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304" w:rsidRDefault="00421304" w:rsidP="0042130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421304" w:rsidRDefault="00421304" w:rsidP="0042130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ในรอบเดือนมีนาคม พ.ศ. ๒๕๕๗</w:t>
      </w:r>
    </w:p>
    <w:p w:rsidR="00421304" w:rsidRDefault="00421304" w:rsidP="0042130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กรงปินัง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2693"/>
        <w:gridCol w:w="1418"/>
        <w:gridCol w:w="1417"/>
        <w:gridCol w:w="3119"/>
        <w:gridCol w:w="3118"/>
        <w:gridCol w:w="2017"/>
      </w:tblGrid>
      <w:tr w:rsidR="00421304" w:rsidTr="00B3411E">
        <w:tc>
          <w:tcPr>
            <w:tcW w:w="392" w:type="dxa"/>
            <w:vAlign w:val="center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  <w:vAlign w:val="center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119" w:type="dxa"/>
            <w:vAlign w:val="center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118" w:type="dxa"/>
            <w:vAlign w:val="center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421304" w:rsidRPr="00E65ED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421304" w:rsidTr="00B3411E">
        <w:tc>
          <w:tcPr>
            <w:tcW w:w="392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ซื้อวัสดุกีฬา</w:t>
            </w:r>
          </w:p>
        </w:tc>
        <w:tc>
          <w:tcPr>
            <w:tcW w:w="1418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๗๐,๐๐๐.-</w:t>
            </w:r>
          </w:p>
        </w:tc>
        <w:tc>
          <w:tcPr>
            <w:tcW w:w="3118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๗๐,๐๐๐.-</w:t>
            </w:r>
          </w:p>
        </w:tc>
        <w:tc>
          <w:tcPr>
            <w:tcW w:w="2017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421304" w:rsidTr="00B3411E">
        <w:tc>
          <w:tcPr>
            <w:tcW w:w="392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ซื้อเสื้อกีฬาวันท้องถิ่นฯ</w:t>
            </w:r>
          </w:p>
        </w:tc>
        <w:tc>
          <w:tcPr>
            <w:tcW w:w="1418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๑๑,๗๕๐.-</w:t>
            </w:r>
          </w:p>
        </w:tc>
        <w:tc>
          <w:tcPr>
            <w:tcW w:w="3118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๑๑,๗๕๐.-</w:t>
            </w:r>
          </w:p>
        </w:tc>
        <w:tc>
          <w:tcPr>
            <w:tcW w:w="2017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421304" w:rsidTr="00B3411E">
        <w:tc>
          <w:tcPr>
            <w:tcW w:w="392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ซื้อเสื้อกีฬาศูนย์เด็กฯ</w:t>
            </w:r>
          </w:p>
        </w:tc>
        <w:tc>
          <w:tcPr>
            <w:tcW w:w="1418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๒๙,๕๖๒.-</w:t>
            </w:r>
          </w:p>
        </w:tc>
        <w:tc>
          <w:tcPr>
            <w:tcW w:w="3118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๒๙,๕๖๒.-</w:t>
            </w:r>
          </w:p>
        </w:tc>
        <w:tc>
          <w:tcPr>
            <w:tcW w:w="2017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421304" w:rsidTr="00B3411E">
        <w:tc>
          <w:tcPr>
            <w:tcW w:w="392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ซื้อของรางวัลสัปดาห์วิชาการ</w:t>
            </w:r>
          </w:p>
        </w:tc>
        <w:tc>
          <w:tcPr>
            <w:tcW w:w="1418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ร้านสุวรรณภูมิ ๓๙,๘๐๐.-</w:t>
            </w:r>
          </w:p>
        </w:tc>
        <w:tc>
          <w:tcPr>
            <w:tcW w:w="3118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ร้านสุวรรณภูมิ ๓๙,๘๐๐.-</w:t>
            </w:r>
          </w:p>
        </w:tc>
        <w:tc>
          <w:tcPr>
            <w:tcW w:w="2017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421304" w:rsidTr="00B3411E">
        <w:tc>
          <w:tcPr>
            <w:tcW w:w="392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ทำป้ายกีฬาศูนย์เด็กฯ</w:t>
            </w:r>
          </w:p>
        </w:tc>
        <w:tc>
          <w:tcPr>
            <w:tcW w:w="1418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21304" w:rsidRDefault="00421304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3118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2017" w:type="dxa"/>
          </w:tcPr>
          <w:p w:rsidR="00421304" w:rsidRDefault="00421304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</w:tbl>
    <w:p w:rsidR="00421304" w:rsidRDefault="00421304" w:rsidP="00421304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/>
    <w:sectPr w:rsidR="00A76C53" w:rsidSect="00421304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21304"/>
    <w:rsid w:val="00421304"/>
    <w:rsid w:val="00A76C53"/>
    <w:rsid w:val="00C9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04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304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>Advance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2014-09-12T15:01:00Z</dcterms:created>
  <dcterms:modified xsi:type="dcterms:W3CDTF">2014-09-12T15:01:00Z</dcterms:modified>
</cp:coreProperties>
</file>