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3A" w:rsidRDefault="00810C3A" w:rsidP="00810C3A">
      <w:pPr>
        <w:jc w:val="center"/>
        <w:rPr>
          <w:b/>
          <w:bCs/>
        </w:rPr>
      </w:pPr>
      <w:r>
        <w:rPr>
          <w:rFonts w:ascii="Angsana New" w:hAnsi="Angsana New"/>
          <w:b/>
          <w:bCs/>
          <w:noProof/>
        </w:rPr>
        <w:drawing>
          <wp:inline distT="0" distB="0" distL="0" distR="0">
            <wp:extent cx="1047750" cy="1028700"/>
            <wp:effectExtent l="0" t="0" r="0" b="0"/>
            <wp:docPr id="3" name="รูปภาพ 3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C3A" w:rsidRPr="002D60B5" w:rsidRDefault="00810C3A" w:rsidP="00810C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D60B5">
        <w:rPr>
          <w:rFonts w:ascii="TH SarabunPSK" w:hAnsi="TH SarabunPSK" w:cs="TH SarabunPSK"/>
          <w:b/>
          <w:bCs/>
          <w:sz w:val="36"/>
          <w:szCs w:val="36"/>
          <w:cs/>
        </w:rPr>
        <w:t>ประกาศสภาองค์การบริหารส่วนตำบล</w:t>
      </w:r>
      <w:proofErr w:type="spellStart"/>
      <w:r w:rsidRPr="002D60B5">
        <w:rPr>
          <w:rFonts w:ascii="TH SarabunPSK" w:hAnsi="TH SarabunPSK" w:cs="TH SarabunPSK"/>
          <w:b/>
          <w:bCs/>
          <w:sz w:val="36"/>
          <w:szCs w:val="36"/>
          <w:cs/>
        </w:rPr>
        <w:t>สะเอะ</w:t>
      </w:r>
      <w:proofErr w:type="spellEnd"/>
    </w:p>
    <w:p w:rsidR="00810C3A" w:rsidRPr="002D60B5" w:rsidRDefault="00810C3A" w:rsidP="00810C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60B5">
        <w:rPr>
          <w:rFonts w:ascii="TH SarabunPSK" w:hAnsi="TH SarabunPSK" w:cs="TH SarabunPSK"/>
          <w:b/>
          <w:bCs/>
          <w:sz w:val="32"/>
          <w:szCs w:val="32"/>
          <w:cs/>
        </w:rPr>
        <w:t>เรื่อง  เชิญชวนรับฟังการประชุมสภาสมัยสามัญที่  ๔  ครั้งที่ ๑  ประจำปี พ.ศ. ๒๕๖๑</w:t>
      </w:r>
    </w:p>
    <w:p w:rsidR="00810C3A" w:rsidRPr="002D60B5" w:rsidRDefault="00810C3A" w:rsidP="00810C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60B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</w:t>
      </w:r>
    </w:p>
    <w:p w:rsidR="00810C3A" w:rsidRPr="002D60B5" w:rsidRDefault="00810C3A" w:rsidP="00810C3A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810C3A" w:rsidRPr="002D60B5" w:rsidRDefault="00810C3A" w:rsidP="00810C3A">
      <w:pPr>
        <w:rPr>
          <w:rFonts w:ascii="TH SarabunPSK" w:hAnsi="TH SarabunPSK" w:cs="TH SarabunPSK"/>
          <w:sz w:val="32"/>
          <w:szCs w:val="32"/>
          <w:cs/>
        </w:rPr>
      </w:pPr>
      <w:r w:rsidRPr="002D60B5">
        <w:rPr>
          <w:rFonts w:ascii="TH SarabunPSK" w:hAnsi="TH SarabunPSK" w:cs="TH SarabunPSK"/>
          <w:sz w:val="32"/>
          <w:szCs w:val="32"/>
          <w:cs/>
        </w:rPr>
        <w:tab/>
      </w:r>
      <w:r w:rsidRPr="002D60B5">
        <w:rPr>
          <w:rFonts w:ascii="TH SarabunPSK" w:hAnsi="TH SarabunPSK" w:cs="TH SarabunPSK"/>
          <w:sz w:val="32"/>
          <w:szCs w:val="32"/>
          <w:cs/>
        </w:rPr>
        <w:tab/>
        <w:t>ด้วยพระราชบัญญัติข้อมูลข่าวสารของราชการ พ.ศ. ๒๕๔๐  กำหนดให้หน่วยงานของรัฐต้องจัดให้มีข้อมูลข่าวสารของราชการไว้ให้ประชาชนเข้าตรวจดู  เพื่อให้เกิดความโปร่งใสในการบริหารราชการของหน่วยงานของรัฐ</w:t>
      </w:r>
    </w:p>
    <w:p w:rsidR="00810C3A" w:rsidRPr="002D60B5" w:rsidRDefault="00810C3A" w:rsidP="00810C3A">
      <w:pPr>
        <w:rPr>
          <w:rFonts w:ascii="TH SarabunPSK" w:hAnsi="TH SarabunPSK" w:cs="TH SarabunPSK"/>
          <w:sz w:val="32"/>
          <w:szCs w:val="32"/>
          <w:cs/>
        </w:rPr>
      </w:pPr>
      <w:r w:rsidRPr="002D60B5">
        <w:rPr>
          <w:rFonts w:ascii="TH SarabunPSK" w:hAnsi="TH SarabunPSK" w:cs="TH SarabunPSK"/>
          <w:sz w:val="32"/>
          <w:szCs w:val="32"/>
        </w:rPr>
        <w:tab/>
      </w:r>
      <w:r w:rsidRPr="002D60B5">
        <w:rPr>
          <w:rFonts w:ascii="TH SarabunPSK" w:hAnsi="TH SarabunPSK" w:cs="TH SarabunPSK"/>
          <w:sz w:val="32"/>
          <w:szCs w:val="32"/>
        </w:rPr>
        <w:tab/>
      </w:r>
      <w:r w:rsidRPr="002D60B5">
        <w:rPr>
          <w:rFonts w:ascii="TH SarabunPSK" w:hAnsi="TH SarabunPSK" w:cs="TH SarabunPSK"/>
          <w:sz w:val="32"/>
          <w:szCs w:val="32"/>
          <w:cs/>
        </w:rPr>
        <w:tab/>
      </w:r>
      <w:r w:rsidRPr="002D60B5">
        <w:rPr>
          <w:rFonts w:ascii="TH SarabunPSK" w:hAnsi="TH SarabunPSK" w:cs="TH SarabunPSK"/>
          <w:sz w:val="32"/>
          <w:szCs w:val="32"/>
          <w:cs/>
        </w:rPr>
        <w:tab/>
      </w:r>
    </w:p>
    <w:p w:rsidR="00810C3A" w:rsidRPr="002D60B5" w:rsidRDefault="00810C3A" w:rsidP="00810C3A">
      <w:pPr>
        <w:rPr>
          <w:rFonts w:ascii="TH SarabunPSK" w:hAnsi="TH SarabunPSK" w:cs="TH SarabunPSK"/>
          <w:sz w:val="32"/>
          <w:szCs w:val="32"/>
        </w:rPr>
      </w:pPr>
      <w:r w:rsidRPr="002D60B5">
        <w:rPr>
          <w:rFonts w:ascii="TH SarabunPSK" w:hAnsi="TH SarabunPSK" w:cs="TH SarabunPSK"/>
          <w:sz w:val="32"/>
          <w:szCs w:val="32"/>
          <w:cs/>
        </w:rPr>
        <w:tab/>
      </w:r>
      <w:r w:rsidRPr="002D60B5">
        <w:rPr>
          <w:rFonts w:ascii="TH SarabunPSK" w:hAnsi="TH SarabunPSK" w:cs="TH SarabunPSK"/>
          <w:sz w:val="32"/>
          <w:szCs w:val="32"/>
          <w:cs/>
        </w:rPr>
        <w:tab/>
        <w:t>ดังนั้น  องค์การบริหารส่วนตำบล</w:t>
      </w:r>
      <w:proofErr w:type="spellStart"/>
      <w:r w:rsidRPr="002D60B5">
        <w:rPr>
          <w:rFonts w:ascii="TH SarabunPSK" w:hAnsi="TH SarabunPSK" w:cs="TH SarabunPSK"/>
          <w:sz w:val="32"/>
          <w:szCs w:val="32"/>
          <w:cs/>
        </w:rPr>
        <w:t>สะเอะ</w:t>
      </w:r>
      <w:proofErr w:type="spellEnd"/>
      <w:r w:rsidRPr="002D60B5">
        <w:rPr>
          <w:rFonts w:ascii="TH SarabunPSK" w:hAnsi="TH SarabunPSK" w:cs="TH SarabunPSK"/>
          <w:sz w:val="32"/>
          <w:szCs w:val="32"/>
          <w:cs/>
        </w:rPr>
        <w:t xml:space="preserve">  จึงขอเชิญชวนประชาชนผู้สนใจในพื้นที่รับฟังการประชุมสภาสมัยสามัญที่  ๔  ครั้งที่ ๑ ประจำปี พ.ศ. ๒๕๖๑  ในวัน พฤหัสบดี    ที่    ๑๑  ตุลาคม  ๒๕๖๑  ตั้งแต่เวลา ๐๙.๓๐  น.  เป็นต้นไป  ณ  ห้องประชุมองค์การบริหารส่วนตำบล</w:t>
      </w:r>
      <w:proofErr w:type="spellStart"/>
      <w:r w:rsidRPr="002D60B5">
        <w:rPr>
          <w:rFonts w:ascii="TH SarabunPSK" w:hAnsi="TH SarabunPSK" w:cs="TH SarabunPSK"/>
          <w:sz w:val="32"/>
          <w:szCs w:val="32"/>
          <w:cs/>
        </w:rPr>
        <w:t>สะเอะ</w:t>
      </w:r>
      <w:proofErr w:type="spellEnd"/>
    </w:p>
    <w:p w:rsidR="00810C3A" w:rsidRPr="002D60B5" w:rsidRDefault="00810C3A" w:rsidP="00810C3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D60B5">
        <w:rPr>
          <w:rFonts w:ascii="TH SarabunPSK" w:hAnsi="TH SarabunPSK" w:cs="TH SarabunPSK"/>
          <w:sz w:val="32"/>
          <w:szCs w:val="32"/>
          <w:cs/>
        </w:rPr>
        <w:t xml:space="preserve">จึงแจ้งให้ประชาชนในท้องถิ่นทราบโดยทั่วถึงกัน  </w:t>
      </w:r>
    </w:p>
    <w:p w:rsidR="00810C3A" w:rsidRPr="002D60B5" w:rsidRDefault="00810C3A" w:rsidP="00810C3A">
      <w:pPr>
        <w:rPr>
          <w:rFonts w:ascii="TH SarabunPSK" w:hAnsi="TH SarabunPSK" w:cs="TH SarabunPSK"/>
          <w:sz w:val="32"/>
          <w:szCs w:val="32"/>
        </w:rPr>
      </w:pPr>
    </w:p>
    <w:p w:rsidR="00810C3A" w:rsidRPr="002D60B5" w:rsidRDefault="00810C3A" w:rsidP="00810C3A">
      <w:pPr>
        <w:rPr>
          <w:rFonts w:ascii="TH SarabunPSK" w:hAnsi="TH SarabunPSK" w:cs="TH SarabunPSK"/>
          <w:sz w:val="32"/>
          <w:szCs w:val="32"/>
        </w:rPr>
      </w:pPr>
      <w:r w:rsidRPr="002D60B5">
        <w:rPr>
          <w:rFonts w:ascii="TH SarabunPSK" w:hAnsi="TH SarabunPSK" w:cs="TH SarabunPSK"/>
          <w:sz w:val="32"/>
          <w:szCs w:val="32"/>
          <w:cs/>
        </w:rPr>
        <w:tab/>
      </w:r>
      <w:r w:rsidRPr="002D60B5">
        <w:rPr>
          <w:rFonts w:ascii="TH SarabunPSK" w:hAnsi="TH SarabunPSK" w:cs="TH SarabunPSK"/>
          <w:sz w:val="32"/>
          <w:szCs w:val="32"/>
          <w:cs/>
        </w:rPr>
        <w:tab/>
      </w:r>
      <w:r w:rsidRPr="002D60B5">
        <w:rPr>
          <w:rFonts w:ascii="TH SarabunPSK" w:hAnsi="TH SarabunPSK" w:cs="TH SarabunPSK"/>
          <w:sz w:val="32"/>
          <w:szCs w:val="32"/>
          <w:cs/>
        </w:rPr>
        <w:tab/>
        <w:t xml:space="preserve">ประกาศ  ณ วันที่   </w:t>
      </w:r>
      <w:r>
        <w:rPr>
          <w:rFonts w:ascii="TH SarabunPSK" w:hAnsi="TH SarabunPSK" w:cs="TH SarabunPSK" w:hint="cs"/>
          <w:sz w:val="32"/>
          <w:szCs w:val="32"/>
          <w:cs/>
        </w:rPr>
        <w:t>๒๗</w:t>
      </w:r>
      <w:r w:rsidRPr="002D60B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60B5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Pr="002D60B5">
        <w:rPr>
          <w:rFonts w:ascii="TH SarabunPSK" w:hAnsi="TH SarabunPSK" w:cs="TH SarabunPSK"/>
          <w:sz w:val="32"/>
          <w:szCs w:val="32"/>
          <w:cs/>
        </w:rPr>
        <w:t xml:space="preserve">   พ.ศ. ๒๕๖๑</w:t>
      </w:r>
    </w:p>
    <w:p w:rsidR="00810C3A" w:rsidRPr="002D60B5" w:rsidRDefault="00810C3A" w:rsidP="00810C3A">
      <w:pPr>
        <w:rPr>
          <w:rFonts w:ascii="TH SarabunPSK" w:hAnsi="TH SarabunPSK" w:cs="TH SarabunPSK"/>
          <w:sz w:val="32"/>
          <w:szCs w:val="32"/>
        </w:rPr>
      </w:pPr>
    </w:p>
    <w:p w:rsidR="00810C3A" w:rsidRPr="002D60B5" w:rsidRDefault="00810C3A" w:rsidP="00810C3A">
      <w:pPr>
        <w:rPr>
          <w:rFonts w:ascii="TH SarabunPSK" w:hAnsi="TH SarabunPSK" w:cs="TH SarabunPSK"/>
          <w:sz w:val="32"/>
          <w:szCs w:val="32"/>
        </w:rPr>
      </w:pPr>
    </w:p>
    <w:p w:rsidR="00810C3A" w:rsidRPr="007B5F23" w:rsidRDefault="00810C3A" w:rsidP="00810C3A">
      <w:pPr>
        <w:ind w:left="1440" w:firstLine="7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2D60B5">
        <w:rPr>
          <w:rFonts w:ascii="TH SarabunPSK" w:hAnsi="TH SarabunPSK" w:cs="TH SarabunPSK"/>
          <w:b/>
          <w:bCs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proofErr w:type="spellStart"/>
      <w:r w:rsidRPr="007B5F23">
        <w:rPr>
          <w:rFonts w:ascii="TH SarabunPSK" w:hAnsi="TH SarabunPSK" w:cs="TH SarabunPSK"/>
          <w:i/>
          <w:iCs/>
          <w:sz w:val="32"/>
          <w:szCs w:val="32"/>
          <w:cs/>
        </w:rPr>
        <w:t>มู</w:t>
      </w:r>
      <w:proofErr w:type="spellEnd"/>
      <w:r w:rsidRPr="007B5F23">
        <w:rPr>
          <w:rFonts w:ascii="TH SarabunPSK" w:hAnsi="TH SarabunPSK" w:cs="TH SarabunPSK"/>
          <w:i/>
          <w:iCs/>
          <w:sz w:val="32"/>
          <w:szCs w:val="32"/>
          <w:cs/>
        </w:rPr>
        <w:t xml:space="preserve">ซอ   </w:t>
      </w:r>
      <w:proofErr w:type="spellStart"/>
      <w:r w:rsidRPr="007B5F23">
        <w:rPr>
          <w:rFonts w:ascii="TH SarabunPSK" w:hAnsi="TH SarabunPSK" w:cs="TH SarabunPSK"/>
          <w:i/>
          <w:iCs/>
          <w:sz w:val="32"/>
          <w:szCs w:val="32"/>
          <w:cs/>
        </w:rPr>
        <w:t>ดอ</w:t>
      </w:r>
      <w:proofErr w:type="spellEnd"/>
      <w:r w:rsidRPr="007B5F23">
        <w:rPr>
          <w:rFonts w:ascii="TH SarabunPSK" w:hAnsi="TH SarabunPSK" w:cs="TH SarabunPSK"/>
          <w:i/>
          <w:iCs/>
          <w:sz w:val="32"/>
          <w:szCs w:val="32"/>
          <w:cs/>
        </w:rPr>
        <w:t>มะ</w:t>
      </w:r>
    </w:p>
    <w:p w:rsidR="00810C3A" w:rsidRPr="002D60B5" w:rsidRDefault="00810C3A" w:rsidP="00810C3A">
      <w:pPr>
        <w:ind w:left="2880"/>
        <w:rPr>
          <w:rFonts w:ascii="TH SarabunPSK" w:hAnsi="TH SarabunPSK" w:cs="TH SarabunPSK"/>
          <w:sz w:val="32"/>
          <w:szCs w:val="32"/>
        </w:rPr>
      </w:pPr>
      <w:r w:rsidRPr="002D60B5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D60B5">
        <w:rPr>
          <w:rFonts w:ascii="TH SarabunPSK" w:hAnsi="TH SarabunPSK" w:cs="TH SarabunPSK"/>
          <w:sz w:val="32"/>
          <w:szCs w:val="32"/>
          <w:cs/>
        </w:rPr>
        <w:t xml:space="preserve">   ( นาย</w:t>
      </w:r>
      <w:proofErr w:type="spellStart"/>
      <w:r w:rsidRPr="002D60B5">
        <w:rPr>
          <w:rFonts w:ascii="TH SarabunPSK" w:hAnsi="TH SarabunPSK" w:cs="TH SarabunPSK"/>
          <w:sz w:val="32"/>
          <w:szCs w:val="32"/>
          <w:cs/>
        </w:rPr>
        <w:t>มู</w:t>
      </w:r>
      <w:proofErr w:type="spellEnd"/>
      <w:r w:rsidRPr="002D60B5">
        <w:rPr>
          <w:rFonts w:ascii="TH SarabunPSK" w:hAnsi="TH SarabunPSK" w:cs="TH SarabunPSK"/>
          <w:sz w:val="32"/>
          <w:szCs w:val="32"/>
          <w:cs/>
        </w:rPr>
        <w:t xml:space="preserve">ซอ   </w:t>
      </w:r>
      <w:proofErr w:type="spellStart"/>
      <w:r w:rsidRPr="002D60B5">
        <w:rPr>
          <w:rFonts w:ascii="TH SarabunPSK" w:hAnsi="TH SarabunPSK" w:cs="TH SarabunPSK"/>
          <w:sz w:val="32"/>
          <w:szCs w:val="32"/>
          <w:cs/>
        </w:rPr>
        <w:t>ดอ</w:t>
      </w:r>
      <w:proofErr w:type="spellEnd"/>
      <w:r w:rsidRPr="002D60B5">
        <w:rPr>
          <w:rFonts w:ascii="TH SarabunPSK" w:hAnsi="TH SarabunPSK" w:cs="TH SarabunPSK"/>
          <w:sz w:val="32"/>
          <w:szCs w:val="32"/>
          <w:cs/>
        </w:rPr>
        <w:t>มะ)</w:t>
      </w:r>
    </w:p>
    <w:p w:rsidR="00810C3A" w:rsidRPr="002D60B5" w:rsidRDefault="00810C3A" w:rsidP="00810C3A">
      <w:pPr>
        <w:rPr>
          <w:rFonts w:ascii="TH SarabunPSK" w:hAnsi="TH SarabunPSK" w:cs="TH SarabunPSK"/>
          <w:sz w:val="32"/>
          <w:szCs w:val="32"/>
        </w:rPr>
      </w:pPr>
      <w:r w:rsidRPr="002D60B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ประธานสภาองค์การบริหารส่วนตำบล</w:t>
      </w:r>
      <w:proofErr w:type="spellStart"/>
      <w:r w:rsidRPr="002D60B5">
        <w:rPr>
          <w:rFonts w:ascii="TH SarabunPSK" w:hAnsi="TH SarabunPSK" w:cs="TH SarabunPSK"/>
          <w:sz w:val="32"/>
          <w:szCs w:val="32"/>
          <w:cs/>
        </w:rPr>
        <w:t>สะเอะ</w:t>
      </w:r>
      <w:proofErr w:type="spellEnd"/>
    </w:p>
    <w:p w:rsidR="00810C3A" w:rsidRPr="002D60B5" w:rsidRDefault="00810C3A" w:rsidP="00810C3A">
      <w:pPr>
        <w:rPr>
          <w:rFonts w:ascii="TH SarabunPSK" w:hAnsi="TH SarabunPSK" w:cs="TH SarabunPSK"/>
          <w:sz w:val="32"/>
          <w:szCs w:val="32"/>
        </w:rPr>
      </w:pPr>
    </w:p>
    <w:p w:rsidR="00810C3A" w:rsidRPr="002D60B5" w:rsidRDefault="00810C3A" w:rsidP="00810C3A">
      <w:pPr>
        <w:rPr>
          <w:rFonts w:hint="cs"/>
          <w:sz w:val="32"/>
          <w:szCs w:val="32"/>
        </w:rPr>
      </w:pPr>
    </w:p>
    <w:p w:rsidR="00810C3A" w:rsidRPr="00484D7C" w:rsidRDefault="00810C3A" w:rsidP="00810C3A">
      <w:pPr>
        <w:rPr>
          <w:rFonts w:ascii="Angsana New" w:hAnsi="Angsana New"/>
        </w:rPr>
      </w:pPr>
      <w:bookmarkStart w:id="0" w:name="_GoBack"/>
      <w:bookmarkEnd w:id="0"/>
    </w:p>
    <w:p w:rsidR="00DD096D" w:rsidRPr="00810C3A" w:rsidRDefault="00DD096D" w:rsidP="00810C3A">
      <w:pPr>
        <w:rPr>
          <w:cs/>
        </w:rPr>
      </w:pPr>
    </w:p>
    <w:sectPr w:rsidR="00DD096D" w:rsidRPr="00810C3A">
      <w:pgSz w:w="11906" w:h="16838"/>
      <w:pgMar w:top="1440" w:right="1274" w:bottom="99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C7C"/>
    <w:multiLevelType w:val="hybridMultilevel"/>
    <w:tmpl w:val="F1421E96"/>
    <w:lvl w:ilvl="0" w:tplc="3230A762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2AA37129"/>
    <w:multiLevelType w:val="hybridMultilevel"/>
    <w:tmpl w:val="A7B8A748"/>
    <w:lvl w:ilvl="0" w:tplc="2BC803BC">
      <w:start w:val="4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C1"/>
    <w:rsid w:val="00025FD4"/>
    <w:rsid w:val="00043F23"/>
    <w:rsid w:val="00061B25"/>
    <w:rsid w:val="001305E9"/>
    <w:rsid w:val="0022464F"/>
    <w:rsid w:val="00287CF1"/>
    <w:rsid w:val="00305EC1"/>
    <w:rsid w:val="0059493F"/>
    <w:rsid w:val="005B3069"/>
    <w:rsid w:val="005E59ED"/>
    <w:rsid w:val="006E3FF6"/>
    <w:rsid w:val="007503A6"/>
    <w:rsid w:val="00787D11"/>
    <w:rsid w:val="00810C3A"/>
    <w:rsid w:val="0083209C"/>
    <w:rsid w:val="009D3C31"/>
    <w:rsid w:val="009E2C3C"/>
    <w:rsid w:val="00B77156"/>
    <w:rsid w:val="00C113E8"/>
    <w:rsid w:val="00C94DEE"/>
    <w:rsid w:val="00CA442E"/>
    <w:rsid w:val="00CD6360"/>
    <w:rsid w:val="00CE74FC"/>
    <w:rsid w:val="00CE797B"/>
    <w:rsid w:val="00CF2D2F"/>
    <w:rsid w:val="00DC255B"/>
    <w:rsid w:val="00DD096D"/>
    <w:rsid w:val="00E629A3"/>
    <w:rsid w:val="00EB2EFC"/>
    <w:rsid w:val="00ED2CB1"/>
    <w:rsid w:val="00F74EB6"/>
    <w:rsid w:val="00F9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C1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1305E9"/>
    <w:pPr>
      <w:keepNext/>
      <w:outlineLvl w:val="0"/>
    </w:pPr>
    <w:rPr>
      <w:rFonts w:ascii="AngsanaUPC" w:eastAsia="Cordia New" w:hAnsi="AngsanaUPC" w:cs="AngsanaUPC"/>
      <w:color w:val="auto"/>
      <w:sz w:val="32"/>
      <w:szCs w:val="32"/>
    </w:rPr>
  </w:style>
  <w:style w:type="paragraph" w:styleId="2">
    <w:name w:val="heading 2"/>
    <w:basedOn w:val="a"/>
    <w:next w:val="a"/>
    <w:link w:val="20"/>
    <w:qFormat/>
    <w:rsid w:val="001305E9"/>
    <w:pPr>
      <w:keepNext/>
      <w:jc w:val="center"/>
      <w:outlineLvl w:val="1"/>
    </w:pPr>
    <w:rPr>
      <w:rFonts w:ascii="Cordia New" w:eastAsia="Cordia New" w:hAnsi="Cordia New" w:cs="Angsana New"/>
      <w:color w:val="auto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25F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5F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09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305EC1"/>
    <w:pPr>
      <w:spacing w:after="60"/>
      <w:jc w:val="center"/>
      <w:outlineLvl w:val="1"/>
    </w:pPr>
    <w:rPr>
      <w:rFonts w:ascii="Cambria" w:hAnsi="Cambria" w:cs="Angsana New"/>
      <w:szCs w:val="30"/>
    </w:rPr>
  </w:style>
  <w:style w:type="character" w:customStyle="1" w:styleId="a4">
    <w:name w:val="ชื่อเรื่องรอง อักขระ"/>
    <w:basedOn w:val="a0"/>
    <w:link w:val="a3"/>
    <w:rsid w:val="00305EC1"/>
    <w:rPr>
      <w:rFonts w:ascii="Cambria" w:eastAsia="Times New Roman" w:hAnsi="Cambria" w:cs="Angsana New"/>
      <w:color w:val="000000"/>
      <w:sz w:val="24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1305E9"/>
    <w:rPr>
      <w:rFonts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305E9"/>
    <w:rPr>
      <w:rFonts w:ascii="Tahoma" w:eastAsia="Times New Roman" w:hAnsi="Tahoma" w:cs="Angsana New"/>
      <w:color w:val="000000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1305E9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305E9"/>
    <w:rPr>
      <w:rFonts w:ascii="Cordia New" w:eastAsia="Cordia New" w:hAnsi="Cordi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rsid w:val="00025FD4"/>
    <w:rPr>
      <w:rFonts w:asciiTheme="majorHAnsi" w:eastAsiaTheme="majorEastAsia" w:hAnsiTheme="majorHAnsi" w:cstheme="majorBidi"/>
      <w:b/>
      <w:bCs/>
      <w:color w:val="4F81BD" w:themeColor="accent1"/>
      <w:sz w:val="24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025FD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30"/>
    </w:rPr>
  </w:style>
  <w:style w:type="paragraph" w:styleId="a7">
    <w:name w:val="Body Text"/>
    <w:basedOn w:val="a"/>
    <w:link w:val="a8"/>
    <w:rsid w:val="006E3FF6"/>
    <w:pPr>
      <w:jc w:val="thaiDistribute"/>
    </w:pPr>
    <w:rPr>
      <w:rFonts w:ascii="AngsanaUPC" w:eastAsia="Cordia New" w:hAnsi="AngsanaUPC" w:cs="AngsanaUPC"/>
      <w:color w:val="auto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6E3FF6"/>
    <w:rPr>
      <w:rFonts w:ascii="AngsanaUPC" w:eastAsia="Cordia New" w:hAnsi="AngsanaUPC" w:cs="AngsanaUPC"/>
      <w:sz w:val="32"/>
      <w:szCs w:val="32"/>
    </w:rPr>
  </w:style>
  <w:style w:type="table" w:customStyle="1" w:styleId="11">
    <w:name w:val="เส้นตาราง1"/>
    <w:basedOn w:val="a1"/>
    <w:next w:val="a9"/>
    <w:uiPriority w:val="59"/>
    <w:rsid w:val="00DD096D"/>
    <w:pPr>
      <w:spacing w:after="0" w:line="240" w:lineRule="auto"/>
      <w:jc w:val="thaiDistribut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DD0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หัวเรื่อง 6 อักขระ"/>
    <w:basedOn w:val="a0"/>
    <w:link w:val="6"/>
    <w:uiPriority w:val="9"/>
    <w:semiHidden/>
    <w:rsid w:val="00DD096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C1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1305E9"/>
    <w:pPr>
      <w:keepNext/>
      <w:outlineLvl w:val="0"/>
    </w:pPr>
    <w:rPr>
      <w:rFonts w:ascii="AngsanaUPC" w:eastAsia="Cordia New" w:hAnsi="AngsanaUPC" w:cs="AngsanaUPC"/>
      <w:color w:val="auto"/>
      <w:sz w:val="32"/>
      <w:szCs w:val="32"/>
    </w:rPr>
  </w:style>
  <w:style w:type="paragraph" w:styleId="2">
    <w:name w:val="heading 2"/>
    <w:basedOn w:val="a"/>
    <w:next w:val="a"/>
    <w:link w:val="20"/>
    <w:qFormat/>
    <w:rsid w:val="001305E9"/>
    <w:pPr>
      <w:keepNext/>
      <w:jc w:val="center"/>
      <w:outlineLvl w:val="1"/>
    </w:pPr>
    <w:rPr>
      <w:rFonts w:ascii="Cordia New" w:eastAsia="Cordia New" w:hAnsi="Cordia New" w:cs="Angsana New"/>
      <w:color w:val="auto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25F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5F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09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305EC1"/>
    <w:pPr>
      <w:spacing w:after="60"/>
      <w:jc w:val="center"/>
      <w:outlineLvl w:val="1"/>
    </w:pPr>
    <w:rPr>
      <w:rFonts w:ascii="Cambria" w:hAnsi="Cambria" w:cs="Angsana New"/>
      <w:szCs w:val="30"/>
    </w:rPr>
  </w:style>
  <w:style w:type="character" w:customStyle="1" w:styleId="a4">
    <w:name w:val="ชื่อเรื่องรอง อักขระ"/>
    <w:basedOn w:val="a0"/>
    <w:link w:val="a3"/>
    <w:rsid w:val="00305EC1"/>
    <w:rPr>
      <w:rFonts w:ascii="Cambria" w:eastAsia="Times New Roman" w:hAnsi="Cambria" w:cs="Angsana New"/>
      <w:color w:val="000000"/>
      <w:sz w:val="24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1305E9"/>
    <w:rPr>
      <w:rFonts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305E9"/>
    <w:rPr>
      <w:rFonts w:ascii="Tahoma" w:eastAsia="Times New Roman" w:hAnsi="Tahoma" w:cs="Angsana New"/>
      <w:color w:val="000000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1305E9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305E9"/>
    <w:rPr>
      <w:rFonts w:ascii="Cordia New" w:eastAsia="Cordia New" w:hAnsi="Cordi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rsid w:val="00025FD4"/>
    <w:rPr>
      <w:rFonts w:asciiTheme="majorHAnsi" w:eastAsiaTheme="majorEastAsia" w:hAnsiTheme="majorHAnsi" w:cstheme="majorBidi"/>
      <w:b/>
      <w:bCs/>
      <w:color w:val="4F81BD" w:themeColor="accent1"/>
      <w:sz w:val="24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025FD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30"/>
    </w:rPr>
  </w:style>
  <w:style w:type="paragraph" w:styleId="a7">
    <w:name w:val="Body Text"/>
    <w:basedOn w:val="a"/>
    <w:link w:val="a8"/>
    <w:rsid w:val="006E3FF6"/>
    <w:pPr>
      <w:jc w:val="thaiDistribute"/>
    </w:pPr>
    <w:rPr>
      <w:rFonts w:ascii="AngsanaUPC" w:eastAsia="Cordia New" w:hAnsi="AngsanaUPC" w:cs="AngsanaUPC"/>
      <w:color w:val="auto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6E3FF6"/>
    <w:rPr>
      <w:rFonts w:ascii="AngsanaUPC" w:eastAsia="Cordia New" w:hAnsi="AngsanaUPC" w:cs="AngsanaUPC"/>
      <w:sz w:val="32"/>
      <w:szCs w:val="32"/>
    </w:rPr>
  </w:style>
  <w:style w:type="table" w:customStyle="1" w:styleId="11">
    <w:name w:val="เส้นตาราง1"/>
    <w:basedOn w:val="a1"/>
    <w:next w:val="a9"/>
    <w:uiPriority w:val="59"/>
    <w:rsid w:val="00DD096D"/>
    <w:pPr>
      <w:spacing w:after="0" w:line="240" w:lineRule="auto"/>
      <w:jc w:val="thaiDistribut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DD0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หัวเรื่อง 6 อักขระ"/>
    <w:basedOn w:val="a0"/>
    <w:link w:val="6"/>
    <w:uiPriority w:val="9"/>
    <w:semiHidden/>
    <w:rsid w:val="00DD096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6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Advance</cp:lastModifiedBy>
  <cp:revision>21</cp:revision>
  <dcterms:created xsi:type="dcterms:W3CDTF">2015-02-11T03:52:00Z</dcterms:created>
  <dcterms:modified xsi:type="dcterms:W3CDTF">2019-05-16T04:32:00Z</dcterms:modified>
</cp:coreProperties>
</file>