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C1" w:rsidRDefault="00305EC1" w:rsidP="00305EC1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2145" w:dyaOrig="1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4.75pt" o:ole="" fillcolor="window">
            <v:imagedata r:id="rId5" o:title=""/>
          </v:shape>
          <o:OLEObject Type="Embed" ProgID="Word.Picture.8" ShapeID="_x0000_i1025" DrawAspect="Content" ObjectID="_1485157167" r:id="rId6"/>
        </w:object>
      </w:r>
    </w:p>
    <w:p w:rsidR="00305EC1" w:rsidRDefault="00305EC1" w:rsidP="00305EC1">
      <w:pPr>
        <w:jc w:val="center"/>
        <w:rPr>
          <w:rFonts w:hint="cs"/>
          <w:sz w:val="16"/>
          <w:szCs w:val="16"/>
        </w:rPr>
      </w:pPr>
    </w:p>
    <w:p w:rsidR="00305EC1" w:rsidRDefault="00305EC1" w:rsidP="00305EC1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ประกาศองค์การบริหารส่วนตำบลสะเอะ</w:t>
      </w:r>
    </w:p>
    <w:p w:rsidR="00305EC1" w:rsidRPr="00AC4328" w:rsidRDefault="00305EC1" w:rsidP="00305E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4328">
        <w:rPr>
          <w:rFonts w:ascii="TH SarabunIT๙" w:hAnsi="TH SarabunIT๙" w:cs="TH SarabunIT๙"/>
          <w:sz w:val="32"/>
          <w:szCs w:val="32"/>
          <w:cs/>
        </w:rPr>
        <w:t>เรื่อง  ประชาสัมพันธ์การตรวจรับงานจ้าง</w:t>
      </w:r>
    </w:p>
    <w:p w:rsidR="00305EC1" w:rsidRDefault="00305EC1" w:rsidP="00305E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43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</w:t>
      </w:r>
    </w:p>
    <w:p w:rsidR="00305EC1" w:rsidRPr="00104924" w:rsidRDefault="00305EC1" w:rsidP="00305EC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305EC1" w:rsidRDefault="00305EC1" w:rsidP="00305EC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 องค์การบริหารส่วนตำบลสะเอะ  ได้ทำสัญญาจ้างก่อสร้างปรับปรุงภูมิทัศน์บริเวณสำนักงานองค์การบริหารส่วนตำบลสะเอะ  หมู่ที่  ๑  ตำบลสะเอะ  อำเภอกรงปินัง  จังหวัดยะลา  กับห้างหุ้นส่วนจำกัด  บากา  ฟาร์มคอนสตรัคชั่น  ในวงเงิน  ๑๕๐,๐๐๐.- บาท  ซึ่งได้ทำการส่งมอบงานงวดสุดท้าย  เมื่อวันที่  ๘  กันยายน  ๒๕๕๗  นั้น</w:t>
      </w:r>
    </w:p>
    <w:p w:rsidR="00305EC1" w:rsidRPr="00104924" w:rsidRDefault="00305EC1" w:rsidP="00305EC1">
      <w:pPr>
        <w:rPr>
          <w:rFonts w:ascii="TH SarabunIT๙" w:hAnsi="TH SarabunIT๙" w:cs="TH SarabunIT๙" w:hint="cs"/>
          <w:sz w:val="20"/>
          <w:szCs w:val="20"/>
        </w:rPr>
      </w:pP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องค์การบริหารส่วนตำบลสะเอะ  จะทำการตรวจรับงานจ้าง  ในวันที่  ๑๕  กันยายน  ๒๕๕๗  เวลา  ๑๐.๐๐   น.  ณ  สถานที่ก่อสร้างดังกล่าว  </w:t>
      </w:r>
    </w:p>
    <w:p w:rsidR="00305EC1" w:rsidRPr="00104924" w:rsidRDefault="00305EC1" w:rsidP="00305EC1">
      <w:pPr>
        <w:rPr>
          <w:rFonts w:ascii="TH SarabunIT๙" w:hAnsi="TH SarabunIT๙" w:cs="TH SarabunIT๙" w:hint="cs"/>
          <w:sz w:val="20"/>
          <w:szCs w:val="20"/>
        </w:rPr>
      </w:pPr>
    </w:p>
    <w:p w:rsidR="00305EC1" w:rsidRDefault="00305EC1" w:rsidP="00305E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05EC1" w:rsidRPr="00104924" w:rsidRDefault="00305EC1" w:rsidP="00305EC1">
      <w:pPr>
        <w:rPr>
          <w:rFonts w:ascii="TH SarabunIT๙" w:hAnsi="TH SarabunIT๙" w:cs="TH SarabunIT๙"/>
          <w:sz w:val="20"/>
          <w:szCs w:val="20"/>
        </w:rPr>
      </w:pP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๙  เดือน กันยายน  พ.ศ. ๒๕๕๗</w:t>
      </w: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</w:rPr>
      </w:pP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</w:rPr>
      </w:pP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(นายอาซัน  สือนิล)</w:t>
      </w:r>
    </w:p>
    <w:p w:rsidR="00305EC1" w:rsidRDefault="00305EC1" w:rsidP="00305EC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นายกองค์การบริหารส่วนตำบลสะเอะ</w:t>
      </w:r>
    </w:p>
    <w:p w:rsidR="007503A6" w:rsidRDefault="007503A6">
      <w:pPr>
        <w:rPr>
          <w:rFonts w:hint="cs"/>
          <w:cs/>
        </w:rPr>
      </w:pPr>
      <w:bookmarkStart w:id="0" w:name="_GoBack"/>
      <w:bookmarkEnd w:id="0"/>
    </w:p>
    <w:sectPr w:rsidR="0075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305EC1"/>
    <w:rsid w:val="007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2015-02-11T03:52:00Z</dcterms:created>
  <dcterms:modified xsi:type="dcterms:W3CDTF">2015-02-11T03:53:00Z</dcterms:modified>
</cp:coreProperties>
</file>